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:rsidR="00EB65AD" w:rsidRPr="0036015A" w:rsidRDefault="00F03F8D" w:rsidP="0036015A">
      <w:pPr>
        <w:pStyle w:val="Default"/>
      </w:pPr>
      <w:bookmarkStart w:id="0" w:name="_GoBack"/>
      <w:bookmarkEnd w:id="0"/>
      <w:r>
        <w:t xml:space="preserve">   </w:t>
      </w:r>
      <w:r w:rsidR="0036015A">
        <w:rPr>
          <w:noProof/>
          <w:lang w:eastAsia="pl-PL"/>
        </w:rPr>
        <w:drawing>
          <wp:inline distT="0" distB="0" distL="0" distR="0" wp14:anchorId="67627D1C" wp14:editId="48668DAA">
            <wp:extent cx="6477160" cy="2029123"/>
            <wp:effectExtent l="0" t="0" r="0" b="9525"/>
            <wp:docPr id="1" name="Obraz 1" descr="Znalezione obrazy dla zapytania WIELKAN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WIELKANO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886" cy="204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15A">
        <w:t xml:space="preserve">                                                    </w:t>
      </w:r>
    </w:p>
    <w:p w:rsidR="0036015A" w:rsidRDefault="00BB5D63" w:rsidP="00EB65AD">
      <w:pPr>
        <w:pStyle w:val="Default"/>
        <w:rPr>
          <w:rFonts w:ascii="Monotype Corsiva" w:hAnsi="Monotype Corsiva"/>
          <w:b/>
          <w:color w:val="C00000"/>
          <w:sz w:val="40"/>
          <w:szCs w:val="40"/>
        </w:rPr>
      </w:pPr>
      <w:r w:rsidRPr="00AE145D">
        <w:rPr>
          <w:rFonts w:ascii="Monotype Corsiva" w:hAnsi="Monotype Corsiva"/>
          <w:b/>
          <w:color w:val="C00000"/>
          <w:sz w:val="40"/>
          <w:szCs w:val="40"/>
        </w:rPr>
        <w:t xml:space="preserve">      </w:t>
      </w:r>
      <w:r w:rsidR="0036015A">
        <w:rPr>
          <w:rFonts w:ascii="Monotype Corsiva" w:hAnsi="Monotype Corsiva"/>
          <w:b/>
          <w:color w:val="C00000"/>
          <w:sz w:val="40"/>
          <w:szCs w:val="40"/>
        </w:rPr>
        <w:t xml:space="preserve">           REGULAMIN KONKURSU ŚWIĄTECZNEGO</w:t>
      </w:r>
      <w:r w:rsidRPr="00AE145D">
        <w:rPr>
          <w:rFonts w:ascii="Monotype Corsiva" w:hAnsi="Monotype Corsiva"/>
          <w:b/>
          <w:color w:val="C00000"/>
          <w:sz w:val="40"/>
          <w:szCs w:val="40"/>
        </w:rPr>
        <w:t xml:space="preserve">        </w:t>
      </w:r>
      <w:r w:rsidR="00BB01E4">
        <w:rPr>
          <w:rFonts w:ascii="Monotype Corsiva" w:hAnsi="Monotype Corsiva"/>
          <w:b/>
          <w:color w:val="C00000"/>
          <w:sz w:val="40"/>
          <w:szCs w:val="40"/>
        </w:rPr>
        <w:t xml:space="preserve">      </w:t>
      </w:r>
      <w:r w:rsidRPr="00AE145D">
        <w:rPr>
          <w:rFonts w:ascii="Monotype Corsiva" w:hAnsi="Monotype Corsiva"/>
          <w:b/>
          <w:color w:val="C00000"/>
          <w:sz w:val="40"/>
          <w:szCs w:val="40"/>
        </w:rPr>
        <w:t xml:space="preserve">   </w:t>
      </w:r>
      <w:r w:rsidR="00283F0D">
        <w:rPr>
          <w:rFonts w:ascii="Monotype Corsiva" w:hAnsi="Monotype Corsiva"/>
          <w:b/>
          <w:color w:val="C00000"/>
          <w:sz w:val="40"/>
          <w:szCs w:val="40"/>
        </w:rPr>
        <w:t xml:space="preserve">  </w:t>
      </w:r>
      <w:r w:rsidRPr="00AE145D">
        <w:rPr>
          <w:rFonts w:ascii="Monotype Corsiva" w:hAnsi="Monotype Corsiva"/>
          <w:b/>
          <w:color w:val="C00000"/>
          <w:sz w:val="40"/>
          <w:szCs w:val="40"/>
        </w:rPr>
        <w:t xml:space="preserve">    </w:t>
      </w:r>
    </w:p>
    <w:p w:rsidR="00EB65AD" w:rsidRDefault="00BB5D63" w:rsidP="00EB65AD">
      <w:pPr>
        <w:pStyle w:val="Default"/>
        <w:rPr>
          <w:rFonts w:ascii="Monotype Corsiva" w:hAnsi="Monotype Corsiva"/>
          <w:b/>
          <w:color w:val="C00000"/>
          <w:sz w:val="40"/>
          <w:szCs w:val="40"/>
        </w:rPr>
      </w:pPr>
      <w:r w:rsidRPr="00AE145D">
        <w:rPr>
          <w:rFonts w:ascii="Monotype Corsiva" w:hAnsi="Monotype Corsiva"/>
          <w:b/>
          <w:color w:val="C00000"/>
          <w:sz w:val="40"/>
          <w:szCs w:val="40"/>
        </w:rPr>
        <w:t xml:space="preserve"> </w:t>
      </w:r>
      <w:r w:rsidR="0036015A">
        <w:rPr>
          <w:rFonts w:ascii="Monotype Corsiva" w:hAnsi="Monotype Corsiva"/>
          <w:b/>
          <w:color w:val="C00000"/>
          <w:sz w:val="40"/>
          <w:szCs w:val="40"/>
        </w:rPr>
        <w:t xml:space="preserve">                             </w:t>
      </w:r>
      <w:r w:rsidRPr="00AE145D">
        <w:rPr>
          <w:rFonts w:ascii="Monotype Corsiva" w:hAnsi="Monotype Corsiva"/>
          <w:b/>
          <w:color w:val="C00000"/>
          <w:sz w:val="40"/>
          <w:szCs w:val="40"/>
        </w:rPr>
        <w:t xml:space="preserve"> </w:t>
      </w:r>
      <w:r w:rsidR="009C7888">
        <w:rPr>
          <w:rFonts w:ascii="Monotype Corsiva" w:hAnsi="Monotype Corsiva"/>
          <w:b/>
          <w:color w:val="C00000"/>
          <w:sz w:val="40"/>
          <w:szCs w:val="40"/>
        </w:rPr>
        <w:t>„</w:t>
      </w:r>
      <w:r w:rsidR="0036015A">
        <w:rPr>
          <w:rFonts w:ascii="Monotype Corsiva" w:hAnsi="Monotype Corsiva"/>
          <w:b/>
          <w:color w:val="C00000"/>
          <w:sz w:val="40"/>
          <w:szCs w:val="40"/>
        </w:rPr>
        <w:t>WIELKANOCNA KARTKA”</w:t>
      </w:r>
      <w:r w:rsidR="00EB65AD" w:rsidRPr="00AE145D">
        <w:rPr>
          <w:rFonts w:ascii="Monotype Corsiva" w:hAnsi="Monotype Corsiva"/>
          <w:b/>
          <w:color w:val="C00000"/>
          <w:sz w:val="40"/>
          <w:szCs w:val="40"/>
        </w:rPr>
        <w:t xml:space="preserve"> </w:t>
      </w:r>
    </w:p>
    <w:p w:rsidR="0036015A" w:rsidRPr="00AE145D" w:rsidRDefault="0036015A" w:rsidP="00EB65AD">
      <w:pPr>
        <w:pStyle w:val="Default"/>
        <w:rPr>
          <w:rFonts w:ascii="Monotype Corsiva" w:hAnsi="Monotype Corsiva"/>
          <w:b/>
          <w:color w:val="C00000"/>
          <w:sz w:val="40"/>
          <w:szCs w:val="40"/>
        </w:rPr>
      </w:pPr>
    </w:p>
    <w:p w:rsidR="00EB65AD" w:rsidRPr="00F03F8D" w:rsidRDefault="00EB65AD" w:rsidP="00EB65AD">
      <w:pPr>
        <w:pStyle w:val="Default"/>
        <w:rPr>
          <w:rFonts w:ascii="Tw Cen MT" w:hAnsi="Tw Cen MT" w:cs="Tw Cen MT"/>
          <w:color w:val="00B050"/>
          <w:sz w:val="23"/>
          <w:szCs w:val="23"/>
        </w:rPr>
      </w:pPr>
      <w:r w:rsidRPr="00F03F8D">
        <w:rPr>
          <w:rFonts w:ascii="Tw Cen MT" w:hAnsi="Tw Cen MT" w:cs="Tw Cen MT"/>
          <w:b/>
          <w:bCs/>
          <w:color w:val="00B050"/>
          <w:sz w:val="23"/>
          <w:szCs w:val="23"/>
        </w:rPr>
        <w:t xml:space="preserve">POSTANOWIENIA OGÓLNE: </w:t>
      </w:r>
    </w:p>
    <w:p w:rsidR="00EB65AD" w:rsidRDefault="00BB5D63" w:rsidP="00BB5D63">
      <w:pPr>
        <w:pStyle w:val="Default"/>
        <w:spacing w:after="20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1.Organizatorem konkursu jest Gminna Biblioteka Publiczna w Rzgowie</w:t>
      </w:r>
      <w:r w:rsidR="00EB65AD">
        <w:rPr>
          <w:rFonts w:ascii="Tw Cen MT" w:hAnsi="Tw Cen MT" w:cs="Tw Cen MT"/>
          <w:sz w:val="23"/>
          <w:szCs w:val="23"/>
        </w:rPr>
        <w:t xml:space="preserve">. </w:t>
      </w:r>
    </w:p>
    <w:p w:rsidR="00BB5D63" w:rsidRDefault="00BB5D63" w:rsidP="00BB5D63">
      <w:pPr>
        <w:pStyle w:val="Default"/>
        <w:spacing w:after="20"/>
        <w:ind w:left="720"/>
        <w:rPr>
          <w:rFonts w:ascii="Tw Cen MT" w:hAnsi="Tw Cen MT" w:cs="Tw Cen MT"/>
          <w:sz w:val="23"/>
          <w:szCs w:val="23"/>
        </w:rPr>
      </w:pPr>
    </w:p>
    <w:p w:rsidR="00EB65AD" w:rsidRPr="00F03F8D" w:rsidRDefault="00EB65AD" w:rsidP="00EB65AD">
      <w:pPr>
        <w:pStyle w:val="Default"/>
        <w:rPr>
          <w:rFonts w:ascii="Tw Cen MT" w:hAnsi="Tw Cen MT" w:cs="Tw Cen MT"/>
          <w:color w:val="00B050"/>
          <w:sz w:val="23"/>
          <w:szCs w:val="23"/>
        </w:rPr>
      </w:pPr>
      <w:r w:rsidRPr="00F03F8D">
        <w:rPr>
          <w:rFonts w:ascii="Tw Cen MT" w:hAnsi="Tw Cen MT" w:cs="Tw Cen MT"/>
          <w:b/>
          <w:bCs/>
          <w:color w:val="00B050"/>
          <w:sz w:val="23"/>
          <w:szCs w:val="23"/>
        </w:rPr>
        <w:t xml:space="preserve">CEL KONKURSU: </w:t>
      </w:r>
    </w:p>
    <w:p w:rsidR="009C7888" w:rsidRDefault="00EB65AD" w:rsidP="00EB65AD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 xml:space="preserve">Celem konkursu jest </w:t>
      </w:r>
      <w:r w:rsidR="00E41825">
        <w:rPr>
          <w:rFonts w:ascii="Tw Cen MT" w:hAnsi="Tw Cen MT" w:cs="Tw Cen MT"/>
          <w:sz w:val="23"/>
          <w:szCs w:val="23"/>
        </w:rPr>
        <w:t>pogłębianie wiedzy na temat symboli związanych z Wielkanocą.</w:t>
      </w:r>
    </w:p>
    <w:p w:rsidR="00E41825" w:rsidRDefault="00E41825" w:rsidP="00EB65AD">
      <w:pPr>
        <w:pStyle w:val="Default"/>
        <w:rPr>
          <w:rFonts w:ascii="Tw Cen MT" w:hAnsi="Tw Cen MT" w:cs="Tw Cen MT"/>
          <w:sz w:val="23"/>
          <w:szCs w:val="23"/>
        </w:rPr>
      </w:pPr>
    </w:p>
    <w:p w:rsidR="00EB65AD" w:rsidRDefault="00EB65AD" w:rsidP="00EB65AD">
      <w:pPr>
        <w:pStyle w:val="Default"/>
        <w:rPr>
          <w:rFonts w:ascii="Tw Cen MT" w:hAnsi="Tw Cen MT" w:cs="Tw Cen MT"/>
          <w:b/>
          <w:bCs/>
          <w:color w:val="00B050"/>
          <w:sz w:val="23"/>
          <w:szCs w:val="23"/>
        </w:rPr>
      </w:pPr>
      <w:r w:rsidRPr="00F03F8D">
        <w:rPr>
          <w:rFonts w:ascii="Tw Cen MT" w:hAnsi="Tw Cen MT" w:cs="Tw Cen MT"/>
          <w:b/>
          <w:bCs/>
          <w:color w:val="00B050"/>
          <w:sz w:val="23"/>
          <w:szCs w:val="23"/>
        </w:rPr>
        <w:t xml:space="preserve">TEMATYKA KONKURSU: </w:t>
      </w:r>
    </w:p>
    <w:p w:rsidR="00B22314" w:rsidRDefault="00B22314" w:rsidP="00B22314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1. Prace powinny nawiązywać do tradycji wielkanocnych.</w:t>
      </w:r>
      <w:r w:rsidRPr="0057660D">
        <w:rPr>
          <w:noProof/>
          <w:lang w:eastAsia="pl-PL"/>
        </w:rPr>
        <w:t xml:space="preserve"> </w:t>
      </w:r>
    </w:p>
    <w:p w:rsidR="00EB65AD" w:rsidRDefault="00B22314" w:rsidP="00EB65AD">
      <w:pPr>
        <w:pStyle w:val="Default"/>
        <w:spacing w:after="20"/>
        <w:rPr>
          <w:rFonts w:ascii="Tw Cen MT" w:hAnsi="Tw Cen MT" w:cs="Tw Cen MT"/>
          <w:sz w:val="23"/>
          <w:szCs w:val="23"/>
        </w:rPr>
      </w:pPr>
      <w:r w:rsidRPr="00B22314">
        <w:rPr>
          <w:rFonts w:ascii="Tw Cen MT" w:hAnsi="Tw Cen MT" w:cs="Tw Cen MT"/>
          <w:color w:val="auto"/>
          <w:sz w:val="23"/>
          <w:szCs w:val="23"/>
        </w:rPr>
        <w:t>2</w:t>
      </w:r>
      <w:r w:rsidR="0057660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152400</wp:posOffset>
            </wp:positionV>
            <wp:extent cx="895350" cy="939165"/>
            <wp:effectExtent l="0" t="0" r="0" b="0"/>
            <wp:wrapNone/>
            <wp:docPr id="4" name="Obraz 4" descr="Znalezione obrazy dla zapytania baranek wielkanoc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baranek wielkanocn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3" t="4904" r="4788" b="7971"/>
                    <a:stretch/>
                  </pic:blipFill>
                  <pic:spPr bwMode="auto">
                    <a:xfrm>
                      <a:off x="0" y="0"/>
                      <a:ext cx="8953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00A48">
        <w:rPr>
          <w:rFonts w:ascii="Tw Cen MT" w:hAnsi="Tw Cen MT" w:cs="Tw Cen MT"/>
          <w:sz w:val="23"/>
          <w:szCs w:val="23"/>
        </w:rPr>
        <w:t>.</w:t>
      </w:r>
      <w:r w:rsidR="000F36FB">
        <w:rPr>
          <w:rFonts w:ascii="Tw Cen MT" w:hAnsi="Tw Cen MT" w:cs="Tw Cen MT"/>
          <w:sz w:val="23"/>
          <w:szCs w:val="23"/>
        </w:rPr>
        <w:t xml:space="preserve"> </w:t>
      </w:r>
      <w:r w:rsidR="00EB65AD">
        <w:rPr>
          <w:rFonts w:ascii="Tw Cen MT" w:hAnsi="Tw Cen MT" w:cs="Tw Cen MT"/>
          <w:sz w:val="23"/>
          <w:szCs w:val="23"/>
        </w:rPr>
        <w:t>Prace powinny być</w:t>
      </w:r>
      <w:r w:rsidR="008406B6">
        <w:rPr>
          <w:rFonts w:ascii="Tw Cen MT" w:hAnsi="Tw Cen MT" w:cs="Tw Cen MT"/>
          <w:sz w:val="23"/>
          <w:szCs w:val="23"/>
        </w:rPr>
        <w:t xml:space="preserve"> niepowtarzalne i oryginalne.</w:t>
      </w:r>
      <w:r w:rsidR="00EB65AD">
        <w:rPr>
          <w:rFonts w:ascii="Tw Cen MT" w:hAnsi="Tw Cen MT" w:cs="Tw Cen MT"/>
          <w:sz w:val="23"/>
          <w:szCs w:val="23"/>
        </w:rPr>
        <w:t xml:space="preserve"> </w:t>
      </w:r>
    </w:p>
    <w:p w:rsidR="0036015A" w:rsidRDefault="0036015A" w:rsidP="00EB65AD">
      <w:pPr>
        <w:pStyle w:val="Default"/>
        <w:rPr>
          <w:rFonts w:ascii="Tw Cen MT" w:hAnsi="Tw Cen MT" w:cs="Tw Cen MT"/>
          <w:sz w:val="23"/>
          <w:szCs w:val="23"/>
        </w:rPr>
      </w:pPr>
    </w:p>
    <w:p w:rsidR="00EB65AD" w:rsidRPr="00F03F8D" w:rsidRDefault="00EB65AD" w:rsidP="00EB65AD">
      <w:pPr>
        <w:pStyle w:val="Default"/>
        <w:rPr>
          <w:rFonts w:ascii="Tw Cen MT" w:hAnsi="Tw Cen MT" w:cs="Tw Cen MT"/>
          <w:color w:val="00B050"/>
          <w:sz w:val="23"/>
          <w:szCs w:val="23"/>
        </w:rPr>
      </w:pPr>
      <w:r w:rsidRPr="00F03F8D">
        <w:rPr>
          <w:rFonts w:ascii="Tw Cen MT" w:hAnsi="Tw Cen MT" w:cs="Tw Cen MT"/>
          <w:b/>
          <w:bCs/>
          <w:color w:val="00B050"/>
          <w:sz w:val="23"/>
          <w:szCs w:val="23"/>
        </w:rPr>
        <w:t xml:space="preserve">WARUNKI UCZESTNICTWA: </w:t>
      </w:r>
    </w:p>
    <w:p w:rsidR="00B22314" w:rsidRDefault="00D626F4" w:rsidP="00D626F4">
      <w:pPr>
        <w:pStyle w:val="Default"/>
        <w:spacing w:after="20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1.</w:t>
      </w:r>
      <w:r w:rsidR="00EB65AD">
        <w:rPr>
          <w:rFonts w:ascii="Tw Cen MT" w:hAnsi="Tw Cen MT" w:cs="Tw Cen MT"/>
          <w:sz w:val="23"/>
          <w:szCs w:val="23"/>
        </w:rPr>
        <w:t>Konkurs przeznaczony jest dla</w:t>
      </w:r>
      <w:r w:rsidR="00B22314">
        <w:rPr>
          <w:rFonts w:ascii="Tw Cen MT" w:hAnsi="Tw Cen MT" w:cs="Tw Cen MT"/>
          <w:sz w:val="23"/>
          <w:szCs w:val="23"/>
        </w:rPr>
        <w:t xml:space="preserve"> :</w:t>
      </w:r>
    </w:p>
    <w:p w:rsidR="00B22314" w:rsidRDefault="00B22314" w:rsidP="00B22314">
      <w:pPr>
        <w:pStyle w:val="Default"/>
        <w:spacing w:after="20"/>
        <w:ind w:left="720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* dzieci najmłodszych- przedszkolaków,</w:t>
      </w:r>
    </w:p>
    <w:p w:rsidR="00EB65AD" w:rsidRDefault="00B22314" w:rsidP="00B22314">
      <w:pPr>
        <w:pStyle w:val="Default"/>
        <w:spacing w:after="20"/>
        <w:ind w:left="720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*</w:t>
      </w:r>
      <w:r w:rsidR="00F03F8D">
        <w:rPr>
          <w:rFonts w:ascii="Tw Cen MT" w:hAnsi="Tw Cen MT" w:cs="Tw Cen MT"/>
          <w:sz w:val="23"/>
          <w:szCs w:val="23"/>
        </w:rPr>
        <w:t xml:space="preserve"> dzieci </w:t>
      </w:r>
      <w:r w:rsidR="009C7888">
        <w:rPr>
          <w:rFonts w:ascii="Tw Cen MT" w:hAnsi="Tw Cen MT" w:cs="Tw Cen MT"/>
          <w:sz w:val="23"/>
          <w:szCs w:val="23"/>
        </w:rPr>
        <w:t>Szkół Podstawowych</w:t>
      </w:r>
      <w:r w:rsidR="00EB65AD">
        <w:rPr>
          <w:rFonts w:ascii="Tw Cen MT" w:hAnsi="Tw Cen MT" w:cs="Tw Cen MT"/>
          <w:sz w:val="23"/>
          <w:szCs w:val="23"/>
        </w:rPr>
        <w:t xml:space="preserve"> z </w:t>
      </w:r>
      <w:r w:rsidR="00BB5D63">
        <w:rPr>
          <w:rFonts w:ascii="Tw Cen MT" w:hAnsi="Tw Cen MT" w:cs="Tw Cen MT"/>
          <w:sz w:val="23"/>
          <w:szCs w:val="23"/>
        </w:rPr>
        <w:t>Gminy Rzgów.</w:t>
      </w:r>
      <w:r w:rsidR="00EB65AD">
        <w:rPr>
          <w:rFonts w:ascii="Tw Cen MT" w:hAnsi="Tw Cen MT" w:cs="Tw Cen MT"/>
          <w:sz w:val="23"/>
          <w:szCs w:val="23"/>
        </w:rPr>
        <w:t xml:space="preserve"> </w:t>
      </w:r>
    </w:p>
    <w:p w:rsidR="00EB65AD" w:rsidRDefault="00EB65AD" w:rsidP="00EB65AD">
      <w:pPr>
        <w:pStyle w:val="Default"/>
        <w:spacing w:after="20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 xml:space="preserve">2. Format prac: </w:t>
      </w:r>
      <w:r>
        <w:rPr>
          <w:rFonts w:ascii="Tw Cen MT" w:hAnsi="Tw Cen MT" w:cs="Tw Cen MT"/>
          <w:b/>
          <w:bCs/>
          <w:sz w:val="23"/>
          <w:szCs w:val="23"/>
        </w:rPr>
        <w:t xml:space="preserve">MAKSYMALNIE A5 </w:t>
      </w:r>
      <w:r>
        <w:rPr>
          <w:rFonts w:ascii="Tw Cen MT" w:hAnsi="Tw Cen MT" w:cs="Tw Cen MT"/>
          <w:sz w:val="23"/>
          <w:szCs w:val="23"/>
        </w:rPr>
        <w:t xml:space="preserve">( połowa kartki A4) </w:t>
      </w:r>
    </w:p>
    <w:p w:rsidR="00EB65AD" w:rsidRDefault="00EB65AD" w:rsidP="00EB65AD">
      <w:pPr>
        <w:pStyle w:val="Default"/>
        <w:spacing w:after="20"/>
        <w:rPr>
          <w:rFonts w:ascii="Tw Cen MT" w:hAnsi="Tw Cen MT" w:cs="Tw Cen MT"/>
          <w:b/>
          <w:bCs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 xml:space="preserve">3. Technika prac: </w:t>
      </w:r>
      <w:r>
        <w:rPr>
          <w:rFonts w:ascii="Tw Cen MT" w:hAnsi="Tw Cen MT" w:cs="Tw Cen MT"/>
          <w:b/>
          <w:bCs/>
          <w:sz w:val="23"/>
          <w:szCs w:val="23"/>
        </w:rPr>
        <w:t xml:space="preserve">DOWOLNA PŁASKA! </w:t>
      </w:r>
    </w:p>
    <w:p w:rsidR="0036015A" w:rsidRPr="0036015A" w:rsidRDefault="0036015A" w:rsidP="00EB65AD">
      <w:pPr>
        <w:pStyle w:val="Default"/>
        <w:spacing w:after="20"/>
        <w:rPr>
          <w:rFonts w:ascii="Tw Cen MT" w:hAnsi="Tw Cen MT" w:cs="Tw Cen MT"/>
          <w:sz w:val="23"/>
          <w:szCs w:val="23"/>
        </w:rPr>
      </w:pPr>
      <w:r w:rsidRPr="0036015A">
        <w:rPr>
          <w:rFonts w:ascii="Tw Cen MT" w:hAnsi="Tw Cen MT" w:cs="Tw Cen MT"/>
          <w:bCs/>
          <w:sz w:val="23"/>
          <w:szCs w:val="23"/>
        </w:rPr>
        <w:t>4. W pracę wkomponowane powinno być hasło „Wesołych Świąt”.</w:t>
      </w:r>
    </w:p>
    <w:p w:rsidR="00EB65AD" w:rsidRDefault="0036015A" w:rsidP="00EB65AD">
      <w:pPr>
        <w:pStyle w:val="Default"/>
        <w:spacing w:after="20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5</w:t>
      </w:r>
      <w:r w:rsidR="00EB65AD">
        <w:rPr>
          <w:rFonts w:ascii="Tw Cen MT" w:hAnsi="Tw Cen MT" w:cs="Tw Cen MT"/>
          <w:sz w:val="23"/>
          <w:szCs w:val="23"/>
        </w:rPr>
        <w:t xml:space="preserve">. Każdy uczestnik może zgłosić maksymalnie 1 pracę. </w:t>
      </w:r>
    </w:p>
    <w:p w:rsidR="00B22314" w:rsidRDefault="0036015A" w:rsidP="00EB65AD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6</w:t>
      </w:r>
      <w:r w:rsidR="00EB65AD">
        <w:rPr>
          <w:rFonts w:ascii="Tw Cen MT" w:hAnsi="Tw Cen MT" w:cs="Tw Cen MT"/>
          <w:sz w:val="23"/>
          <w:szCs w:val="23"/>
        </w:rPr>
        <w:t xml:space="preserve">. Prace należy dostarczyć do </w:t>
      </w:r>
      <w:r w:rsidR="00B22314">
        <w:rPr>
          <w:rFonts w:ascii="Tw Cen MT" w:hAnsi="Tw Cen MT" w:cs="Tw Cen MT"/>
          <w:b/>
          <w:bCs/>
          <w:sz w:val="23"/>
          <w:szCs w:val="23"/>
        </w:rPr>
        <w:t>13 marca 2018</w:t>
      </w:r>
      <w:r w:rsidR="00EB65AD">
        <w:rPr>
          <w:rFonts w:ascii="Tw Cen MT" w:hAnsi="Tw Cen MT" w:cs="Tw Cen MT"/>
          <w:b/>
          <w:bCs/>
          <w:sz w:val="23"/>
          <w:szCs w:val="23"/>
        </w:rPr>
        <w:t xml:space="preserve"> r.</w:t>
      </w:r>
      <w:r w:rsidR="00B22314">
        <w:rPr>
          <w:rFonts w:ascii="Tw Cen MT" w:hAnsi="Tw Cen MT" w:cs="Tw Cen MT"/>
          <w:b/>
          <w:bCs/>
          <w:sz w:val="23"/>
          <w:szCs w:val="23"/>
        </w:rPr>
        <w:t xml:space="preserve"> (włącznie)</w:t>
      </w:r>
      <w:r w:rsidR="00EB65AD">
        <w:rPr>
          <w:rFonts w:ascii="Tw Cen MT" w:hAnsi="Tw Cen MT" w:cs="Tw Cen MT"/>
          <w:b/>
          <w:bCs/>
          <w:sz w:val="23"/>
          <w:szCs w:val="23"/>
        </w:rPr>
        <w:t xml:space="preserve"> </w:t>
      </w:r>
      <w:r w:rsidR="00BB5D63">
        <w:rPr>
          <w:rFonts w:ascii="Tw Cen MT" w:hAnsi="Tw Cen MT" w:cs="Tw Cen MT"/>
          <w:sz w:val="23"/>
          <w:szCs w:val="23"/>
        </w:rPr>
        <w:t>do Gminnej Biblioteki Publicznej w Rzgowie</w:t>
      </w:r>
    </w:p>
    <w:p w:rsidR="00EB65AD" w:rsidRDefault="008406B6" w:rsidP="00EB65AD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( nr kont. 63 241 90 15)</w:t>
      </w:r>
      <w:r w:rsidR="00BB5D63">
        <w:rPr>
          <w:rFonts w:ascii="Tw Cen MT" w:hAnsi="Tw Cen MT" w:cs="Tw Cen MT"/>
          <w:sz w:val="23"/>
          <w:szCs w:val="23"/>
        </w:rPr>
        <w:t xml:space="preserve"> oraz Filii w Sławsku</w:t>
      </w:r>
      <w:r w:rsidR="0057660D">
        <w:rPr>
          <w:rFonts w:ascii="Tw Cen MT" w:hAnsi="Tw Cen MT" w:cs="Tw Cen MT"/>
          <w:sz w:val="23"/>
          <w:szCs w:val="23"/>
        </w:rPr>
        <w:t xml:space="preserve"> </w:t>
      </w:r>
      <w:r>
        <w:rPr>
          <w:rFonts w:ascii="Tw Cen MT" w:hAnsi="Tw Cen MT" w:cs="Tw Cen MT"/>
          <w:sz w:val="23"/>
          <w:szCs w:val="23"/>
        </w:rPr>
        <w:t>( nr kont. 63 241 07 17)</w:t>
      </w:r>
      <w:r w:rsidR="00BB5D63">
        <w:rPr>
          <w:rFonts w:ascii="Tw Cen MT" w:hAnsi="Tw Cen MT" w:cs="Tw Cen MT"/>
          <w:sz w:val="23"/>
          <w:szCs w:val="23"/>
        </w:rPr>
        <w:t>.</w:t>
      </w:r>
    </w:p>
    <w:p w:rsidR="004D4476" w:rsidRDefault="0036015A" w:rsidP="00EB65AD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7</w:t>
      </w:r>
      <w:r w:rsidR="004D4476">
        <w:rPr>
          <w:rFonts w:ascii="Tw Cen MT" w:hAnsi="Tw Cen MT" w:cs="Tw Cen MT"/>
          <w:sz w:val="23"/>
          <w:szCs w:val="23"/>
        </w:rPr>
        <w:t>. Do pracy powinna być dołączona kartka z danymi autora ( imię i nazwisko, klasa, szkoła</w:t>
      </w:r>
      <w:r w:rsidR="00BB01E4">
        <w:rPr>
          <w:rFonts w:ascii="Tw Cen MT" w:hAnsi="Tw Cen MT" w:cs="Tw Cen MT"/>
          <w:sz w:val="23"/>
          <w:szCs w:val="23"/>
        </w:rPr>
        <w:t>, imię i nazwisko oraz numer kontaktowy</w:t>
      </w:r>
      <w:r w:rsidR="00F00A48">
        <w:rPr>
          <w:rFonts w:ascii="Tw Cen MT" w:hAnsi="Tw Cen MT" w:cs="Tw Cen MT"/>
          <w:sz w:val="23"/>
          <w:szCs w:val="23"/>
        </w:rPr>
        <w:t xml:space="preserve"> </w:t>
      </w:r>
      <w:r w:rsidR="00BB01E4">
        <w:rPr>
          <w:rFonts w:ascii="Tw Cen MT" w:hAnsi="Tw Cen MT" w:cs="Tw Cen MT"/>
          <w:sz w:val="23"/>
          <w:szCs w:val="23"/>
        </w:rPr>
        <w:t>opiekuna prowadzącego</w:t>
      </w:r>
      <w:r w:rsidR="00F00A48">
        <w:rPr>
          <w:rFonts w:ascii="Tw Cen MT" w:hAnsi="Tw Cen MT" w:cs="Tw Cen MT"/>
          <w:sz w:val="23"/>
          <w:szCs w:val="23"/>
        </w:rPr>
        <w:t>).</w:t>
      </w:r>
    </w:p>
    <w:p w:rsidR="00BB5D63" w:rsidRDefault="00BB5D63" w:rsidP="00EB65AD">
      <w:pPr>
        <w:pStyle w:val="Default"/>
        <w:rPr>
          <w:rFonts w:ascii="Tw Cen MT" w:hAnsi="Tw Cen MT" w:cs="Tw Cen MT"/>
          <w:sz w:val="23"/>
          <w:szCs w:val="23"/>
        </w:rPr>
      </w:pPr>
    </w:p>
    <w:p w:rsidR="00EB65AD" w:rsidRPr="00F03F8D" w:rsidRDefault="00EB65AD" w:rsidP="00EB65AD">
      <w:pPr>
        <w:pStyle w:val="Default"/>
        <w:rPr>
          <w:rFonts w:ascii="Tw Cen MT" w:hAnsi="Tw Cen MT" w:cs="Tw Cen MT"/>
          <w:color w:val="00B050"/>
          <w:sz w:val="23"/>
          <w:szCs w:val="23"/>
        </w:rPr>
      </w:pPr>
      <w:r w:rsidRPr="00F03F8D">
        <w:rPr>
          <w:rFonts w:ascii="Tw Cen MT" w:hAnsi="Tw Cen MT" w:cs="Tw Cen MT"/>
          <w:b/>
          <w:bCs/>
          <w:color w:val="00B050"/>
          <w:sz w:val="23"/>
          <w:szCs w:val="23"/>
        </w:rPr>
        <w:t xml:space="preserve">KWALIFIKOWANIE PRAC I OCENA JURY: </w:t>
      </w:r>
    </w:p>
    <w:p w:rsidR="00EB65AD" w:rsidRDefault="00EB65AD" w:rsidP="00EB65AD">
      <w:pPr>
        <w:pStyle w:val="Default"/>
        <w:spacing w:after="21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 xml:space="preserve">1. Do konkursu zostaną dopuszczone tylko prace </w:t>
      </w:r>
      <w:r w:rsidR="00BB5D63">
        <w:rPr>
          <w:rFonts w:ascii="Tw Cen MT" w:hAnsi="Tw Cen MT" w:cs="Tw Cen MT"/>
          <w:sz w:val="23"/>
          <w:szCs w:val="23"/>
        </w:rPr>
        <w:t>dostarczone w terminie</w:t>
      </w:r>
      <w:r>
        <w:rPr>
          <w:rFonts w:ascii="Tw Cen MT" w:hAnsi="Tw Cen MT" w:cs="Tw Cen MT"/>
          <w:sz w:val="23"/>
          <w:szCs w:val="23"/>
        </w:rPr>
        <w:t xml:space="preserve">. </w:t>
      </w:r>
    </w:p>
    <w:p w:rsidR="00D626F4" w:rsidRDefault="00EB65AD" w:rsidP="0036015A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2. Oceny konkursowej dokona j</w:t>
      </w:r>
      <w:r w:rsidR="00BB5D63">
        <w:rPr>
          <w:rFonts w:ascii="Tw Cen MT" w:hAnsi="Tw Cen MT" w:cs="Tw Cen MT"/>
          <w:sz w:val="23"/>
          <w:szCs w:val="23"/>
        </w:rPr>
        <w:t>ury powołane przez organizatora</w:t>
      </w:r>
      <w:r>
        <w:rPr>
          <w:rFonts w:ascii="Tw Cen MT" w:hAnsi="Tw Cen MT" w:cs="Tw Cen MT"/>
          <w:sz w:val="23"/>
          <w:szCs w:val="23"/>
        </w:rPr>
        <w:t xml:space="preserve">. </w:t>
      </w:r>
      <w:r w:rsidR="0036015A">
        <w:rPr>
          <w:rFonts w:ascii="Tw Cen MT" w:hAnsi="Tw Cen MT" w:cs="Tw Cen MT"/>
          <w:sz w:val="23"/>
          <w:szCs w:val="23"/>
        </w:rPr>
        <w:t xml:space="preserve"> </w:t>
      </w:r>
    </w:p>
    <w:p w:rsidR="00EB65AD" w:rsidRPr="00D626F4" w:rsidRDefault="00D626F4" w:rsidP="00D626F4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3"/>
          <w:szCs w:val="23"/>
        </w:rPr>
      </w:pPr>
      <w:r>
        <w:rPr>
          <w:rFonts w:ascii="Tw Cen MT" w:hAnsi="Tw Cen MT" w:cs="TimesNewRomanPSMT"/>
          <w:sz w:val="23"/>
          <w:szCs w:val="23"/>
        </w:rPr>
        <w:t xml:space="preserve">3. </w:t>
      </w:r>
      <w:r w:rsidR="0036015A" w:rsidRPr="0036015A">
        <w:rPr>
          <w:rFonts w:ascii="Tw Cen MT" w:hAnsi="Tw Cen MT" w:cs="TimesNewRomanPSMT"/>
          <w:sz w:val="23"/>
          <w:szCs w:val="23"/>
        </w:rPr>
        <w:t>Prace zostaną ocenione pod względem</w:t>
      </w:r>
      <w:r>
        <w:rPr>
          <w:rFonts w:ascii="Tw Cen MT" w:hAnsi="Tw Cen MT" w:cs="TimesNewRomanPSMT"/>
          <w:sz w:val="23"/>
          <w:szCs w:val="23"/>
        </w:rPr>
        <w:t xml:space="preserve"> </w:t>
      </w:r>
      <w:r w:rsidR="0036015A" w:rsidRPr="0036015A">
        <w:rPr>
          <w:rFonts w:ascii="Tw Cen MT" w:hAnsi="Tw Cen MT" w:cs="TimesNewRomanPSMT"/>
          <w:sz w:val="23"/>
          <w:szCs w:val="23"/>
        </w:rPr>
        <w:t>samodzielności, staranności wykonania, pomysłowości, estetyki wykonania pracy oraz walorów</w:t>
      </w:r>
      <w:r>
        <w:rPr>
          <w:rFonts w:ascii="Tw Cen MT" w:hAnsi="Tw Cen MT" w:cs="TimesNewRomanPSMT"/>
          <w:sz w:val="23"/>
          <w:szCs w:val="23"/>
        </w:rPr>
        <w:t xml:space="preserve"> </w:t>
      </w:r>
      <w:r w:rsidR="0036015A" w:rsidRPr="0036015A">
        <w:rPr>
          <w:rFonts w:ascii="Tw Cen MT" w:hAnsi="Tw Cen MT" w:cs="TimesNewRomanPSMT"/>
          <w:sz w:val="23"/>
          <w:szCs w:val="23"/>
        </w:rPr>
        <w:t>artystycznych</w:t>
      </w:r>
      <w:r w:rsidR="0036015A">
        <w:rPr>
          <w:rFonts w:ascii="Tw Cen MT" w:hAnsi="Tw Cen MT" w:cs="TimesNewRomanPSMT"/>
          <w:sz w:val="23"/>
          <w:szCs w:val="23"/>
        </w:rPr>
        <w:t xml:space="preserve">. </w:t>
      </w:r>
    </w:p>
    <w:p w:rsidR="00EB65AD" w:rsidRDefault="00D626F4" w:rsidP="00EB65AD">
      <w:pPr>
        <w:pStyle w:val="Default"/>
        <w:spacing w:after="21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4</w:t>
      </w:r>
      <w:r w:rsidR="00EB65AD">
        <w:rPr>
          <w:rFonts w:ascii="Tw Cen MT" w:hAnsi="Tw Cen MT" w:cs="Tw Cen MT"/>
          <w:sz w:val="23"/>
          <w:szCs w:val="23"/>
        </w:rPr>
        <w:t>. Informacja o wynika</w:t>
      </w:r>
      <w:r w:rsidR="005F7A0F">
        <w:rPr>
          <w:rFonts w:ascii="Tw Cen MT" w:hAnsi="Tw Cen MT" w:cs="Tw Cen MT"/>
          <w:sz w:val="23"/>
          <w:szCs w:val="23"/>
        </w:rPr>
        <w:t>ch konkursu zostanie ogłoszona</w:t>
      </w:r>
      <w:r w:rsidR="00EB65AD">
        <w:rPr>
          <w:rFonts w:ascii="Tw Cen MT" w:hAnsi="Tw Cen MT" w:cs="Tw Cen MT"/>
          <w:sz w:val="23"/>
          <w:szCs w:val="23"/>
        </w:rPr>
        <w:t xml:space="preserve"> na stronach int</w:t>
      </w:r>
      <w:r w:rsidR="00BB5D63">
        <w:rPr>
          <w:rFonts w:ascii="Tw Cen MT" w:hAnsi="Tw Cen MT" w:cs="Tw Cen MT"/>
          <w:sz w:val="23"/>
          <w:szCs w:val="23"/>
        </w:rPr>
        <w:t xml:space="preserve">ernetowych biblioteki </w:t>
      </w:r>
      <w:hyperlink r:id="rId8" w:history="1">
        <w:r w:rsidR="00BB5D63" w:rsidRPr="00B40BA2">
          <w:rPr>
            <w:rStyle w:val="Hipercze"/>
            <w:rFonts w:ascii="Tw Cen MT" w:hAnsi="Tw Cen MT" w:cs="Tw Cen MT"/>
            <w:sz w:val="23"/>
            <w:szCs w:val="23"/>
          </w:rPr>
          <w:t>www.gbprzgow.pl</w:t>
        </w:r>
      </w:hyperlink>
      <w:r w:rsidR="00D32DBF">
        <w:rPr>
          <w:rFonts w:ascii="Tw Cen MT" w:hAnsi="Tw Cen MT" w:cs="Tw Cen MT"/>
          <w:sz w:val="23"/>
          <w:szCs w:val="23"/>
        </w:rPr>
        <w:t>,</w:t>
      </w:r>
      <w:r w:rsidR="00BB5D63">
        <w:rPr>
          <w:rFonts w:ascii="Tw Cen MT" w:hAnsi="Tw Cen MT" w:cs="Tw Cen MT"/>
          <w:sz w:val="23"/>
          <w:szCs w:val="23"/>
        </w:rPr>
        <w:t xml:space="preserve"> gminy </w:t>
      </w:r>
      <w:hyperlink r:id="rId9" w:history="1">
        <w:r w:rsidR="00BB5D63" w:rsidRPr="00B40BA2">
          <w:rPr>
            <w:rStyle w:val="Hipercze"/>
            <w:rFonts w:ascii="Tw Cen MT" w:hAnsi="Tw Cen MT" w:cs="Tw Cen MT"/>
            <w:sz w:val="23"/>
            <w:szCs w:val="23"/>
          </w:rPr>
          <w:t>www.gminarzgow.pl</w:t>
        </w:r>
      </w:hyperlink>
      <w:r w:rsidR="00D32DBF">
        <w:rPr>
          <w:rFonts w:ascii="Tw Cen MT" w:hAnsi="Tw Cen MT" w:cs="Tw Cen MT"/>
          <w:sz w:val="23"/>
          <w:szCs w:val="23"/>
        </w:rPr>
        <w:t xml:space="preserve"> oraz podana do lokalnej prasy.</w:t>
      </w:r>
    </w:p>
    <w:p w:rsidR="00EB65AD" w:rsidRDefault="00D626F4" w:rsidP="00EB65AD">
      <w:pPr>
        <w:pStyle w:val="Default"/>
        <w:rPr>
          <w:rFonts w:ascii="Tw Cen MT" w:hAnsi="Tw Cen MT" w:cs="Tw Cen MT"/>
          <w:b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5</w:t>
      </w:r>
      <w:r w:rsidR="009C7888">
        <w:rPr>
          <w:rFonts w:ascii="Tw Cen MT" w:hAnsi="Tw Cen MT" w:cs="Tw Cen MT"/>
          <w:sz w:val="23"/>
          <w:szCs w:val="23"/>
        </w:rPr>
        <w:t xml:space="preserve">. </w:t>
      </w:r>
      <w:r w:rsidR="009C7888" w:rsidRPr="00F00A48">
        <w:rPr>
          <w:rFonts w:ascii="Tw Cen MT" w:hAnsi="Tw Cen MT" w:cs="Tw Cen MT"/>
          <w:b/>
          <w:sz w:val="23"/>
          <w:szCs w:val="23"/>
        </w:rPr>
        <w:t>Wręczenie</w:t>
      </w:r>
      <w:r w:rsidR="00EB65AD" w:rsidRPr="00F00A48">
        <w:rPr>
          <w:rFonts w:ascii="Tw Cen MT" w:hAnsi="Tw Cen MT" w:cs="Tw Cen MT"/>
          <w:b/>
          <w:sz w:val="23"/>
          <w:szCs w:val="23"/>
        </w:rPr>
        <w:t xml:space="preserve"> na</w:t>
      </w:r>
      <w:r w:rsidR="00BB5D63" w:rsidRPr="00F00A48">
        <w:rPr>
          <w:rFonts w:ascii="Tw Cen MT" w:hAnsi="Tw Cen MT" w:cs="Tw Cen MT"/>
          <w:b/>
          <w:sz w:val="23"/>
          <w:szCs w:val="23"/>
        </w:rPr>
        <w:t>gród laureatom konkursu nastąpi</w:t>
      </w:r>
      <w:r w:rsidR="00EB65AD" w:rsidRPr="00F00A48">
        <w:rPr>
          <w:rFonts w:ascii="Tw Cen MT" w:hAnsi="Tw Cen MT" w:cs="Tw Cen MT"/>
          <w:b/>
          <w:sz w:val="23"/>
          <w:szCs w:val="23"/>
        </w:rPr>
        <w:t xml:space="preserve"> </w:t>
      </w:r>
      <w:r w:rsidR="00BB5D63" w:rsidRPr="00F00A48">
        <w:rPr>
          <w:rFonts w:ascii="Tw Cen MT" w:hAnsi="Tw Cen MT" w:cs="Tw Cen MT"/>
          <w:b/>
          <w:sz w:val="23"/>
          <w:szCs w:val="23"/>
        </w:rPr>
        <w:t xml:space="preserve">w </w:t>
      </w:r>
      <w:r w:rsidR="009C7888" w:rsidRPr="00F00A48">
        <w:rPr>
          <w:rFonts w:ascii="Tw Cen MT" w:hAnsi="Tw Cen MT" w:cs="Tw Cen MT"/>
          <w:b/>
          <w:sz w:val="23"/>
          <w:szCs w:val="23"/>
        </w:rPr>
        <w:t>Domu Kultury w Kowalewku</w:t>
      </w:r>
      <w:r w:rsidR="004D4476" w:rsidRPr="00F00A48">
        <w:rPr>
          <w:rFonts w:ascii="Tw Cen MT" w:hAnsi="Tw Cen MT" w:cs="Tw Cen MT"/>
          <w:b/>
          <w:sz w:val="23"/>
          <w:szCs w:val="23"/>
        </w:rPr>
        <w:t xml:space="preserve"> w dniu </w:t>
      </w:r>
      <w:r w:rsidR="005F7A0F">
        <w:rPr>
          <w:rFonts w:ascii="Tw Cen MT" w:hAnsi="Tw Cen MT" w:cs="Tw Cen MT"/>
          <w:b/>
          <w:sz w:val="23"/>
          <w:szCs w:val="23"/>
        </w:rPr>
        <w:t>18 marca br.</w:t>
      </w:r>
    </w:p>
    <w:p w:rsidR="00D626F4" w:rsidRPr="00F00A48" w:rsidRDefault="00D626F4" w:rsidP="00EB65AD">
      <w:pPr>
        <w:pStyle w:val="Default"/>
        <w:rPr>
          <w:rFonts w:ascii="Tw Cen MT" w:hAnsi="Tw Cen MT" w:cs="Tw Cen MT"/>
          <w:b/>
          <w:sz w:val="23"/>
          <w:szCs w:val="23"/>
        </w:rPr>
      </w:pPr>
    </w:p>
    <w:p w:rsidR="00EB65AD" w:rsidRPr="00F03F8D" w:rsidRDefault="00EB65AD" w:rsidP="00EB65AD">
      <w:pPr>
        <w:pStyle w:val="Default"/>
        <w:rPr>
          <w:rFonts w:ascii="Tw Cen MT" w:hAnsi="Tw Cen MT" w:cs="Tw Cen MT"/>
          <w:color w:val="00B050"/>
          <w:sz w:val="23"/>
          <w:szCs w:val="23"/>
        </w:rPr>
      </w:pPr>
      <w:r w:rsidRPr="00F03F8D">
        <w:rPr>
          <w:rFonts w:ascii="Tw Cen MT" w:hAnsi="Tw Cen MT" w:cs="Tw Cen MT"/>
          <w:b/>
          <w:bCs/>
          <w:color w:val="00B050"/>
          <w:sz w:val="23"/>
          <w:szCs w:val="23"/>
        </w:rPr>
        <w:t xml:space="preserve">POSTANOWIENIA KOŃCOWE: </w:t>
      </w:r>
    </w:p>
    <w:p w:rsidR="004D4476" w:rsidRDefault="004D4476" w:rsidP="00EB65AD">
      <w:pPr>
        <w:pStyle w:val="Default"/>
        <w:spacing w:after="20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1</w:t>
      </w:r>
      <w:r w:rsidR="00EB65AD">
        <w:rPr>
          <w:rFonts w:ascii="Tw Cen MT" w:hAnsi="Tw Cen MT" w:cs="Tw Cen MT"/>
          <w:sz w:val="23"/>
          <w:szCs w:val="23"/>
        </w:rPr>
        <w:t>. Organizatorzy zastrzegają sobie prawo do zatrzymania prac oraz ich publikowania</w:t>
      </w:r>
      <w:r>
        <w:rPr>
          <w:rFonts w:ascii="Tw Cen MT" w:hAnsi="Tw Cen MT" w:cs="Tw Cen MT"/>
          <w:sz w:val="23"/>
          <w:szCs w:val="23"/>
        </w:rPr>
        <w:t>.</w:t>
      </w:r>
      <w:r w:rsidR="00EB65AD">
        <w:rPr>
          <w:rFonts w:ascii="Tw Cen MT" w:hAnsi="Tw Cen MT" w:cs="Tw Cen MT"/>
          <w:sz w:val="23"/>
          <w:szCs w:val="23"/>
        </w:rPr>
        <w:t xml:space="preserve"> </w:t>
      </w:r>
    </w:p>
    <w:p w:rsidR="008242EB" w:rsidRDefault="004D4476" w:rsidP="00BB5D63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2</w:t>
      </w:r>
      <w:r w:rsidR="00EB65AD">
        <w:rPr>
          <w:rFonts w:ascii="Tw Cen MT" w:hAnsi="Tw Cen MT" w:cs="Tw Cen MT"/>
          <w:sz w:val="23"/>
          <w:szCs w:val="23"/>
        </w:rPr>
        <w:t xml:space="preserve">. Zgłoszenie prac na konkurs jest jednoznaczne z akceptacją niniejszego regulaminu. </w:t>
      </w:r>
    </w:p>
    <w:p w:rsidR="004D4476" w:rsidRDefault="004D4476" w:rsidP="00BB5D63">
      <w:pPr>
        <w:pStyle w:val="Default"/>
        <w:rPr>
          <w:rFonts w:ascii="Tw Cen MT" w:hAnsi="Tw Cen MT" w:cs="Tw Cen MT"/>
          <w:sz w:val="23"/>
          <w:szCs w:val="23"/>
        </w:rPr>
      </w:pPr>
      <w:r>
        <w:rPr>
          <w:rFonts w:ascii="Tw Cen MT" w:hAnsi="Tw Cen MT" w:cs="Tw Cen MT"/>
          <w:sz w:val="23"/>
          <w:szCs w:val="23"/>
        </w:rPr>
        <w:t>3. Wszyscy uczestnicy konkursu wyrażają zgodę na przetwarzanie ich danych osobowych oraz publikację wizerunku na stronach internetowych oraz</w:t>
      </w:r>
      <w:r w:rsidR="00125473">
        <w:rPr>
          <w:rFonts w:ascii="Tw Cen MT" w:hAnsi="Tw Cen MT" w:cs="Tw Cen MT"/>
          <w:sz w:val="23"/>
          <w:szCs w:val="23"/>
        </w:rPr>
        <w:t xml:space="preserve"> w</w:t>
      </w:r>
      <w:r>
        <w:rPr>
          <w:rFonts w:ascii="Tw Cen MT" w:hAnsi="Tw Cen MT" w:cs="Tw Cen MT"/>
          <w:sz w:val="23"/>
          <w:szCs w:val="23"/>
        </w:rPr>
        <w:t xml:space="preserve"> lokalnej prasie. </w:t>
      </w:r>
    </w:p>
    <w:p w:rsidR="00A94A27" w:rsidRDefault="00A94A27" w:rsidP="00BB5D63">
      <w:pPr>
        <w:pStyle w:val="Default"/>
        <w:rPr>
          <w:rFonts w:ascii="Tw Cen MT" w:hAnsi="Tw Cen MT" w:cs="Tw Cen MT"/>
          <w:sz w:val="23"/>
          <w:szCs w:val="23"/>
        </w:rPr>
      </w:pPr>
    </w:p>
    <w:p w:rsidR="00D626F4" w:rsidRPr="00D626F4" w:rsidRDefault="00D626F4" w:rsidP="0036015A">
      <w:pPr>
        <w:pStyle w:val="Default"/>
        <w:rPr>
          <w:rFonts w:ascii="Tw Cen MT" w:hAnsi="Tw Cen MT" w:cs="Tw Cen MT"/>
          <w:b/>
          <w:sz w:val="23"/>
          <w:szCs w:val="23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5080</wp:posOffset>
            </wp:positionV>
            <wp:extent cx="408940" cy="627380"/>
            <wp:effectExtent l="0" t="0" r="0" b="1270"/>
            <wp:wrapSquare wrapText="bothSides"/>
            <wp:docPr id="2" name="Obraz 2" descr="Znalezione obrazy dla zapytania KURCZAK WIELKANOC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URCZAK WIELKANOCN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7" r="16756"/>
                    <a:stretch/>
                  </pic:blipFill>
                  <pic:spPr bwMode="auto">
                    <a:xfrm flipH="1">
                      <a:off x="0" y="0"/>
                      <a:ext cx="40894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4A27">
        <w:rPr>
          <w:rFonts w:ascii="Tw Cen MT" w:hAnsi="Tw Cen MT" w:cs="Tw Cen MT"/>
          <w:sz w:val="23"/>
          <w:szCs w:val="23"/>
        </w:rPr>
        <w:tab/>
      </w:r>
      <w:r w:rsidR="00A94A27">
        <w:rPr>
          <w:rFonts w:ascii="Tw Cen MT" w:hAnsi="Tw Cen MT" w:cs="Tw Cen MT"/>
          <w:sz w:val="23"/>
          <w:szCs w:val="23"/>
        </w:rPr>
        <w:tab/>
      </w:r>
      <w:r w:rsidR="00A94A27">
        <w:rPr>
          <w:rFonts w:ascii="Tw Cen MT" w:hAnsi="Tw Cen MT" w:cs="Tw Cen MT"/>
          <w:sz w:val="23"/>
          <w:szCs w:val="23"/>
        </w:rPr>
        <w:tab/>
      </w:r>
      <w:r w:rsidR="00A94A27">
        <w:rPr>
          <w:rFonts w:ascii="Tw Cen MT" w:hAnsi="Tw Cen MT" w:cs="Tw Cen MT"/>
          <w:sz w:val="23"/>
          <w:szCs w:val="23"/>
        </w:rPr>
        <w:tab/>
      </w:r>
      <w:r w:rsidR="00A94A27">
        <w:rPr>
          <w:rFonts w:ascii="Tw Cen MT" w:hAnsi="Tw Cen MT" w:cs="Tw Cen MT"/>
          <w:sz w:val="23"/>
          <w:szCs w:val="23"/>
        </w:rPr>
        <w:tab/>
      </w:r>
      <w:r w:rsidR="00A94A27">
        <w:rPr>
          <w:rFonts w:ascii="Tw Cen MT" w:hAnsi="Tw Cen MT" w:cs="Tw Cen MT"/>
          <w:sz w:val="23"/>
          <w:szCs w:val="23"/>
        </w:rPr>
        <w:tab/>
      </w:r>
      <w:r w:rsidR="00A94A27">
        <w:rPr>
          <w:rFonts w:ascii="Tw Cen MT" w:hAnsi="Tw Cen MT" w:cs="Tw Cen MT"/>
          <w:sz w:val="23"/>
          <w:szCs w:val="23"/>
        </w:rPr>
        <w:tab/>
      </w:r>
      <w:r w:rsidR="00A94A27">
        <w:rPr>
          <w:rFonts w:ascii="Tw Cen MT" w:hAnsi="Tw Cen MT" w:cs="Tw Cen MT"/>
          <w:sz w:val="23"/>
          <w:szCs w:val="23"/>
        </w:rPr>
        <w:tab/>
      </w:r>
      <w:r>
        <w:rPr>
          <w:rFonts w:ascii="Tw Cen MT" w:hAnsi="Tw Cen MT" w:cs="Tw Cen MT"/>
          <w:sz w:val="23"/>
          <w:szCs w:val="23"/>
        </w:rPr>
        <w:t xml:space="preserve">  </w:t>
      </w:r>
      <w:r w:rsidRPr="00D626F4">
        <w:rPr>
          <w:rFonts w:ascii="Tw Cen MT" w:hAnsi="Tw Cen MT" w:cs="Tw Cen MT"/>
          <w:b/>
          <w:sz w:val="23"/>
          <w:szCs w:val="23"/>
        </w:rPr>
        <w:t>Serdecznie zapraszam</w:t>
      </w:r>
    </w:p>
    <w:p w:rsidR="00A94A27" w:rsidRPr="00A94A27" w:rsidRDefault="00A94A27" w:rsidP="0057660D">
      <w:pPr>
        <w:pStyle w:val="Default"/>
        <w:ind w:left="5664" w:firstLine="708"/>
        <w:rPr>
          <w:rFonts w:ascii="Tw Cen MT" w:hAnsi="Tw Cen MT" w:cs="Tw Cen MT"/>
          <w:b/>
          <w:sz w:val="23"/>
          <w:szCs w:val="23"/>
        </w:rPr>
      </w:pPr>
      <w:r w:rsidRPr="00A94A27">
        <w:rPr>
          <w:rFonts w:ascii="Tw Cen MT" w:hAnsi="Tw Cen MT" w:cs="Tw Cen MT"/>
          <w:b/>
          <w:sz w:val="23"/>
          <w:szCs w:val="23"/>
        </w:rPr>
        <w:t>Dyrektor GBP w Rzgowie</w:t>
      </w:r>
    </w:p>
    <w:p w:rsidR="00A94A27" w:rsidRPr="00A94A27" w:rsidRDefault="0057660D" w:rsidP="00BB5D63">
      <w:pPr>
        <w:pStyle w:val="Default"/>
        <w:rPr>
          <w:rFonts w:ascii="Tw Cen MT" w:hAnsi="Tw Cen MT" w:cs="Tw Cen MT"/>
          <w:b/>
          <w:sz w:val="23"/>
          <w:szCs w:val="23"/>
        </w:rPr>
      </w:pPr>
      <w:r>
        <w:rPr>
          <w:rFonts w:ascii="Tw Cen MT" w:hAnsi="Tw Cen MT" w:cs="Tw Cen MT"/>
          <w:b/>
          <w:sz w:val="23"/>
          <w:szCs w:val="23"/>
        </w:rPr>
        <w:tab/>
      </w:r>
      <w:r>
        <w:rPr>
          <w:rFonts w:ascii="Tw Cen MT" w:hAnsi="Tw Cen MT" w:cs="Tw Cen MT"/>
          <w:b/>
          <w:sz w:val="23"/>
          <w:szCs w:val="23"/>
        </w:rPr>
        <w:tab/>
      </w:r>
      <w:r>
        <w:rPr>
          <w:rFonts w:ascii="Tw Cen MT" w:hAnsi="Tw Cen MT" w:cs="Tw Cen MT"/>
          <w:b/>
          <w:sz w:val="23"/>
          <w:szCs w:val="23"/>
        </w:rPr>
        <w:tab/>
      </w:r>
      <w:r>
        <w:rPr>
          <w:rFonts w:ascii="Tw Cen MT" w:hAnsi="Tw Cen MT" w:cs="Tw Cen MT"/>
          <w:b/>
          <w:sz w:val="23"/>
          <w:szCs w:val="23"/>
        </w:rPr>
        <w:tab/>
      </w:r>
      <w:r>
        <w:rPr>
          <w:rFonts w:ascii="Tw Cen MT" w:hAnsi="Tw Cen MT" w:cs="Tw Cen MT"/>
          <w:b/>
          <w:sz w:val="23"/>
          <w:szCs w:val="23"/>
        </w:rPr>
        <w:tab/>
      </w:r>
      <w:r>
        <w:rPr>
          <w:rFonts w:ascii="Tw Cen MT" w:hAnsi="Tw Cen MT" w:cs="Tw Cen MT"/>
          <w:b/>
          <w:sz w:val="23"/>
          <w:szCs w:val="23"/>
        </w:rPr>
        <w:tab/>
      </w:r>
      <w:r>
        <w:rPr>
          <w:rFonts w:ascii="Tw Cen MT" w:hAnsi="Tw Cen MT" w:cs="Tw Cen MT"/>
          <w:b/>
          <w:sz w:val="23"/>
          <w:szCs w:val="23"/>
        </w:rPr>
        <w:tab/>
      </w:r>
      <w:r>
        <w:rPr>
          <w:rFonts w:ascii="Tw Cen MT" w:hAnsi="Tw Cen MT" w:cs="Tw Cen MT"/>
          <w:b/>
          <w:sz w:val="23"/>
          <w:szCs w:val="23"/>
        </w:rPr>
        <w:tab/>
        <w:t xml:space="preserve">    </w:t>
      </w:r>
      <w:r w:rsidR="00A94A27" w:rsidRPr="00A94A27">
        <w:rPr>
          <w:rFonts w:ascii="Tw Cen MT" w:hAnsi="Tw Cen MT" w:cs="Tw Cen MT"/>
          <w:b/>
          <w:sz w:val="23"/>
          <w:szCs w:val="23"/>
        </w:rPr>
        <w:t xml:space="preserve">    Dorota </w:t>
      </w:r>
      <w:proofErr w:type="spellStart"/>
      <w:r w:rsidR="00A94A27" w:rsidRPr="00A94A27">
        <w:rPr>
          <w:rFonts w:ascii="Tw Cen MT" w:hAnsi="Tw Cen MT" w:cs="Tw Cen MT"/>
          <w:b/>
          <w:sz w:val="23"/>
          <w:szCs w:val="23"/>
        </w:rPr>
        <w:t>Eltman</w:t>
      </w:r>
      <w:proofErr w:type="spellEnd"/>
    </w:p>
    <w:sectPr w:rsidR="00A94A27" w:rsidRPr="00A94A27" w:rsidSect="00AF4685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40AAA"/>
    <w:multiLevelType w:val="hybridMultilevel"/>
    <w:tmpl w:val="3F0E5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B1D63"/>
    <w:multiLevelType w:val="hybridMultilevel"/>
    <w:tmpl w:val="955A3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E325C"/>
    <w:multiLevelType w:val="hybridMultilevel"/>
    <w:tmpl w:val="81B8F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B5691"/>
    <w:multiLevelType w:val="hybridMultilevel"/>
    <w:tmpl w:val="192A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AD"/>
    <w:rsid w:val="000F36FB"/>
    <w:rsid w:val="00125473"/>
    <w:rsid w:val="00283F0D"/>
    <w:rsid w:val="0036015A"/>
    <w:rsid w:val="004D4476"/>
    <w:rsid w:val="0057660D"/>
    <w:rsid w:val="005F7A0F"/>
    <w:rsid w:val="00642C19"/>
    <w:rsid w:val="007E7188"/>
    <w:rsid w:val="008242EB"/>
    <w:rsid w:val="008406B6"/>
    <w:rsid w:val="009C7888"/>
    <w:rsid w:val="00A94A27"/>
    <w:rsid w:val="00AE145D"/>
    <w:rsid w:val="00AF4685"/>
    <w:rsid w:val="00B22314"/>
    <w:rsid w:val="00BB01E4"/>
    <w:rsid w:val="00BB5D63"/>
    <w:rsid w:val="00CD349F"/>
    <w:rsid w:val="00D32DBF"/>
    <w:rsid w:val="00D626F4"/>
    <w:rsid w:val="00E41825"/>
    <w:rsid w:val="00EB65AD"/>
    <w:rsid w:val="00F00A48"/>
    <w:rsid w:val="00F0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7D600-F098-4A65-9CED-AEAE5910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5AD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5D6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6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6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6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przgow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minarz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B38C3-9AC0-4B68-A554-8F60454D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Matecki Radosław</cp:lastModifiedBy>
  <cp:revision>3</cp:revision>
  <cp:lastPrinted>2018-02-26T09:47:00Z</cp:lastPrinted>
  <dcterms:created xsi:type="dcterms:W3CDTF">2018-02-26T08:41:00Z</dcterms:created>
  <dcterms:modified xsi:type="dcterms:W3CDTF">2018-02-26T09:49:00Z</dcterms:modified>
</cp:coreProperties>
</file>